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 xml:space="preserve">Раздел программы: 2.2.2. Формы воспитывающей деятельности школьной команды «Школы </w:t>
      </w:r>
      <w:proofErr w:type="spellStart"/>
      <w:r w:rsidRPr="00B80CA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sz w:val="24"/>
          <w:szCs w:val="24"/>
        </w:rPr>
        <w:t xml:space="preserve">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классного руководителя «Школы </w:t>
      </w:r>
      <w:proofErr w:type="spellStart"/>
      <w:r w:rsidRPr="00B80CA0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России»</w:t>
      </w:r>
    </w:p>
    <w:tbl>
      <w:tblPr>
        <w:tblW w:w="15170" w:type="dxa"/>
        <w:tblCellMar>
          <w:left w:w="0" w:type="dxa"/>
          <w:right w:w="0" w:type="dxa"/>
        </w:tblCellMar>
        <w:tblLook w:val="04A0"/>
      </w:tblPr>
      <w:tblGrid>
        <w:gridCol w:w="2684"/>
        <w:gridCol w:w="2409"/>
        <w:gridCol w:w="4046"/>
        <w:gridCol w:w="916"/>
        <w:gridCol w:w="1134"/>
        <w:gridCol w:w="1275"/>
        <w:gridCol w:w="2706"/>
      </w:tblGrid>
      <w:tr w:rsidR="00B80CA0" w:rsidRPr="00B80CA0" w:rsidTr="00CF6749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</w:t>
            </w:r>
            <w:r w:rsidR="00CF6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 важном»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DD7EB9" w:rsidP="00DD7E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заявленной темы участники со стороны различных организаций и общественных объедений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«Я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рациональные приемы и способы самостоятельного поиска - овладение методами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аналитико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–синтетической переработки информации;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синтез (целое из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частей);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E4625A" w:rsidRPr="00B80CA0" w:rsidRDefault="00E4625A" w:rsidP="00E46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1E3CFF" w:rsidRPr="00B80CA0" w:rsidRDefault="001E3CFF" w:rsidP="00E46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856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C66C5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 своего региона.</w:t>
            </w:r>
          </w:p>
          <w:p w:rsidR="004A1C94" w:rsidRPr="00B80CA0" w:rsidRDefault="00CF6749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дефицит информации о той или иной профессии, необходимой для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полноты представлений о ней, и находить способы для решения возникшей проблемы;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4A1C94" w:rsidRPr="00B80CA0" w:rsidRDefault="00CF6749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программы основного общего образования представлены с учётом специфики содержания предметных областей, затрагиваемых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школьников.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E4625A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5C6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1 часу)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1C94" w:rsidRPr="00B80CA0" w:rsidRDefault="00CF6749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потребностей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 w:rsidR="005C66C5"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этическую, социальную компетентность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(1час)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E4625A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</w:p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E4625A" w:rsidRPr="00B80CA0" w:rsidRDefault="001E3CFF" w:rsidP="00E46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интересов и потребностей обучающихся, на педагог. сопровождение деятельности социально ориентированных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ученических сообществ, детских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объединений,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ученического самоуправления, на организацию совместно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 обучающимися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мероприятий воспитательной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04375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удовлетворение интересов и потребностей учащихся в самореализации, раскрытии и развитии, способностей и талантов, потребностей и интересов;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важных для жизни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подрастающего человека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умений - заботиться о других, организовывать свою собственную деятельность, лидировать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подчиняться, брать на себя инициативу и нести ответственность, отстаивать свою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зрения и принимать другие точки зрения.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E4625A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согласно заявленной темы участники со стороны различных организаций общественных и объедений,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медийные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E4625A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CA0"/>
    <w:rsid w:val="00043753"/>
    <w:rsid w:val="001E3CFF"/>
    <w:rsid w:val="004A1C94"/>
    <w:rsid w:val="005C66C5"/>
    <w:rsid w:val="00771226"/>
    <w:rsid w:val="00A43B9B"/>
    <w:rsid w:val="00B80CA0"/>
    <w:rsid w:val="00C62C17"/>
    <w:rsid w:val="00CF6749"/>
    <w:rsid w:val="00DD7EB9"/>
    <w:rsid w:val="00E4625A"/>
    <w:rsid w:val="00FD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РФА</cp:lastModifiedBy>
  <cp:revision>7</cp:revision>
  <dcterms:created xsi:type="dcterms:W3CDTF">2022-10-11T10:07:00Z</dcterms:created>
  <dcterms:modified xsi:type="dcterms:W3CDTF">2022-11-23T16:21:00Z</dcterms:modified>
</cp:coreProperties>
</file>